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F" w:rsidRPr="00E471BF" w:rsidRDefault="00E471BF" w:rsidP="00E471BF">
      <w:pPr>
        <w:widowControl/>
        <w:shd w:val="clear" w:color="auto" w:fill="FFFFFF"/>
        <w:jc w:val="center"/>
        <w:rPr>
          <w:rFonts w:ascii="宋体" w:eastAsia="宋体" w:hAnsi="宋体" w:cs="宋体"/>
          <w:color w:val="555555"/>
          <w:kern w:val="0"/>
          <w:sz w:val="12"/>
          <w:szCs w:val="12"/>
        </w:rPr>
      </w:pPr>
      <w:r w:rsidRPr="00E471BF">
        <w:rPr>
          <w:rFonts w:ascii="宋体" w:eastAsia="宋体" w:hAnsi="宋体" w:cs="宋体" w:hint="eastAsia"/>
          <w:b/>
          <w:bCs/>
          <w:color w:val="555555"/>
          <w:kern w:val="0"/>
          <w:sz w:val="30"/>
          <w:szCs w:val="30"/>
        </w:rPr>
        <w:t>版权转让授权书</w:t>
      </w:r>
    </w:p>
    <w:p w:rsidR="00E471BF" w:rsidRPr="00E471BF" w:rsidRDefault="00E471BF" w:rsidP="00E471BF">
      <w:pPr>
        <w:widowControl/>
        <w:shd w:val="clear" w:color="auto" w:fill="FFFFFF"/>
        <w:jc w:val="left"/>
        <w:rPr>
          <w:rFonts w:ascii="宋体" w:eastAsia="宋体" w:hAnsi="宋体" w:cs="宋体"/>
          <w:color w:val="555555"/>
          <w:kern w:val="0"/>
          <w:sz w:val="12"/>
          <w:szCs w:val="12"/>
        </w:rPr>
      </w:pPr>
      <w:r w:rsidRPr="00E471BF">
        <w:rPr>
          <w:rFonts w:ascii="宋体" w:eastAsia="宋体" w:hAnsi="宋体" w:cs="宋体" w:hint="eastAsia"/>
          <w:b/>
          <w:bCs/>
          <w:color w:val="555555"/>
          <w:kern w:val="0"/>
          <w:sz w:val="30"/>
          <w:szCs w:val="30"/>
        </w:rPr>
        <w:t> </w:t>
      </w:r>
    </w:p>
    <w:p w:rsidR="00E471BF" w:rsidRPr="00E471BF" w:rsidRDefault="00E471BF" w:rsidP="00E471BF">
      <w:pPr>
        <w:widowControl/>
        <w:shd w:val="clear" w:color="auto" w:fill="FFFFFF"/>
        <w:jc w:val="left"/>
        <w:rPr>
          <w:rFonts w:ascii="宋体" w:eastAsia="宋体" w:hAnsi="宋体" w:cs="宋体"/>
          <w:b/>
          <w:color w:val="555555"/>
          <w:kern w:val="0"/>
          <w:szCs w:val="21"/>
        </w:rPr>
      </w:pPr>
      <w:r w:rsidRPr="00E471BF">
        <w:rPr>
          <w:rFonts w:ascii="宋体" w:eastAsia="宋体" w:hAnsi="宋体" w:cs="宋体" w:hint="eastAsia"/>
          <w:b/>
          <w:color w:val="555555"/>
          <w:kern w:val="0"/>
          <w:szCs w:val="21"/>
        </w:rPr>
        <w:t>论文题目</w:t>
      </w:r>
    </w:p>
    <w:p w:rsidR="00E471BF" w:rsidRPr="00E471BF" w:rsidRDefault="00E471BF" w:rsidP="00E471BF">
      <w:pPr>
        <w:widowControl/>
        <w:shd w:val="clear" w:color="auto" w:fill="FFFFFF"/>
        <w:ind w:firstLine="1380"/>
        <w:jc w:val="left"/>
        <w:rPr>
          <w:rFonts w:ascii="宋体" w:eastAsia="宋体" w:hAnsi="宋体" w:cs="宋体"/>
          <w:b/>
          <w:color w:val="555555"/>
          <w:kern w:val="0"/>
          <w:szCs w:val="21"/>
        </w:rPr>
      </w:pPr>
      <w:r w:rsidRPr="00E471BF">
        <w:rPr>
          <w:rFonts w:ascii="宋体" w:eastAsia="宋体" w:hAnsi="宋体" w:cs="宋体" w:hint="eastAsia"/>
          <w:b/>
          <w:color w:val="555555"/>
          <w:kern w:val="0"/>
          <w:szCs w:val="21"/>
        </w:rPr>
        <w:t>中文：</w:t>
      </w:r>
    </w:p>
    <w:p w:rsidR="00E471BF" w:rsidRPr="00E471BF" w:rsidRDefault="00E471BF" w:rsidP="00E471BF">
      <w:pPr>
        <w:widowControl/>
        <w:shd w:val="clear" w:color="auto" w:fill="FFFFFF"/>
        <w:jc w:val="left"/>
        <w:rPr>
          <w:rFonts w:ascii="宋体" w:eastAsia="宋体" w:hAnsi="宋体" w:cs="宋体"/>
          <w:b/>
          <w:color w:val="555555"/>
          <w:kern w:val="0"/>
          <w:szCs w:val="21"/>
        </w:rPr>
      </w:pPr>
      <w:r w:rsidRPr="00E471BF">
        <w:rPr>
          <w:rFonts w:ascii="宋体" w:eastAsia="宋体" w:hAnsi="宋体" w:cs="宋体" w:hint="eastAsia"/>
          <w:b/>
          <w:color w:val="555555"/>
          <w:kern w:val="0"/>
          <w:szCs w:val="21"/>
        </w:rPr>
        <w:t> </w:t>
      </w:r>
    </w:p>
    <w:p w:rsidR="00E471BF" w:rsidRPr="00E471BF" w:rsidRDefault="00E471BF" w:rsidP="00E471BF">
      <w:pPr>
        <w:widowControl/>
        <w:shd w:val="clear" w:color="auto" w:fill="FFFFFF"/>
        <w:jc w:val="left"/>
        <w:rPr>
          <w:rFonts w:ascii="宋体" w:eastAsia="宋体" w:hAnsi="宋体" w:cs="宋体"/>
          <w:b/>
          <w:color w:val="555555"/>
          <w:kern w:val="0"/>
          <w:szCs w:val="21"/>
        </w:rPr>
      </w:pPr>
      <w:r w:rsidRPr="00E471BF">
        <w:rPr>
          <w:rFonts w:ascii="宋体" w:eastAsia="宋体" w:hAnsi="宋体" w:cs="宋体" w:hint="eastAsia"/>
          <w:b/>
          <w:color w:val="555555"/>
          <w:kern w:val="0"/>
          <w:szCs w:val="21"/>
        </w:rPr>
        <w:t> </w:t>
      </w:r>
    </w:p>
    <w:p w:rsidR="00E471BF" w:rsidRPr="00E471BF" w:rsidRDefault="00E471BF" w:rsidP="00E471BF">
      <w:pPr>
        <w:widowControl/>
        <w:shd w:val="clear" w:color="auto" w:fill="FFFFFF"/>
        <w:ind w:firstLine="1365"/>
        <w:jc w:val="left"/>
        <w:rPr>
          <w:rFonts w:ascii="宋体" w:eastAsia="宋体" w:hAnsi="宋体" w:cs="宋体"/>
          <w:b/>
          <w:color w:val="555555"/>
          <w:kern w:val="0"/>
          <w:szCs w:val="21"/>
        </w:rPr>
      </w:pPr>
      <w:r w:rsidRPr="00E471BF">
        <w:rPr>
          <w:rFonts w:ascii="宋体" w:eastAsia="宋体" w:hAnsi="宋体" w:cs="宋体" w:hint="eastAsia"/>
          <w:b/>
          <w:color w:val="555555"/>
          <w:kern w:val="0"/>
          <w:szCs w:val="21"/>
        </w:rPr>
        <w:t>英文：</w:t>
      </w:r>
    </w:p>
    <w:p w:rsidR="00E471BF" w:rsidRPr="00E471BF" w:rsidRDefault="00E471BF" w:rsidP="00E471BF">
      <w:pPr>
        <w:widowControl/>
        <w:shd w:val="clear" w:color="auto" w:fill="FFFFFF"/>
        <w:jc w:val="left"/>
        <w:rPr>
          <w:rFonts w:ascii="宋体" w:eastAsia="宋体" w:hAnsi="宋体" w:cs="宋体"/>
          <w:b/>
          <w:color w:val="555555"/>
          <w:kern w:val="0"/>
          <w:szCs w:val="21"/>
        </w:rPr>
      </w:pPr>
      <w:r w:rsidRPr="00E471BF">
        <w:rPr>
          <w:rFonts w:ascii="宋体" w:eastAsia="宋体" w:hAnsi="宋体" w:cs="宋体" w:hint="eastAsia"/>
          <w:b/>
          <w:color w:val="555555"/>
          <w:kern w:val="0"/>
          <w:szCs w:val="21"/>
        </w:rPr>
        <w:t> </w:t>
      </w:r>
    </w:p>
    <w:p w:rsidR="00E471BF" w:rsidRPr="00E471BF" w:rsidRDefault="00E471BF" w:rsidP="00E471BF">
      <w:pPr>
        <w:widowControl/>
        <w:shd w:val="clear" w:color="auto" w:fill="FFFFFF"/>
        <w:jc w:val="left"/>
        <w:rPr>
          <w:rFonts w:ascii="宋体" w:eastAsia="宋体" w:hAnsi="宋体" w:cs="宋体"/>
          <w:color w:val="555555"/>
          <w:kern w:val="0"/>
          <w:sz w:val="12"/>
          <w:szCs w:val="12"/>
        </w:rPr>
      </w:pPr>
      <w:r w:rsidRPr="00E471BF">
        <w:rPr>
          <w:rFonts w:ascii="宋体" w:eastAsia="宋体" w:hAnsi="宋体" w:cs="宋体" w:hint="eastAsia"/>
          <w:color w:val="555555"/>
          <w:kern w:val="0"/>
          <w:sz w:val="12"/>
          <w:szCs w:val="12"/>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2"/>
          <w:szCs w:val="12"/>
        </w:rPr>
        <w:t>   </w:t>
      </w:r>
      <w:r w:rsidRPr="00E471BF">
        <w:rPr>
          <w:rFonts w:ascii="宋体" w:eastAsia="宋体" w:hAnsi="宋体" w:cs="宋体" w:hint="eastAsia"/>
          <w:color w:val="555555"/>
          <w:kern w:val="0"/>
          <w:sz w:val="12"/>
        </w:rPr>
        <w:t> </w:t>
      </w:r>
      <w:r w:rsidRPr="00E471BF">
        <w:rPr>
          <w:rFonts w:ascii="宋体" w:eastAsia="宋体" w:hAnsi="宋体" w:cs="宋体" w:hint="eastAsia"/>
          <w:color w:val="555555"/>
          <w:kern w:val="0"/>
          <w:sz w:val="18"/>
          <w:szCs w:val="18"/>
        </w:rPr>
        <w:t>论文的版权所有人（以下简称论文作者）自愿将</w:t>
      </w:r>
      <w:r w:rsidR="00E12D5C">
        <w:rPr>
          <w:rFonts w:ascii="宋体" w:eastAsia="宋体" w:hAnsi="宋体" w:cs="宋体" w:hint="eastAsia"/>
          <w:color w:val="555555"/>
          <w:kern w:val="0"/>
          <w:sz w:val="18"/>
          <w:szCs w:val="18"/>
        </w:rPr>
        <w:t>该</w:t>
      </w:r>
      <w:r w:rsidRPr="00E471BF">
        <w:rPr>
          <w:rFonts w:ascii="宋体" w:eastAsia="宋体" w:hAnsi="宋体" w:cs="宋体" w:hint="eastAsia"/>
          <w:color w:val="555555"/>
          <w:kern w:val="0"/>
          <w:sz w:val="18"/>
          <w:szCs w:val="18"/>
        </w:rPr>
        <w:t>论文的版权授权给《中国医药导刊》编辑部（以下简称编辑部），并就有关问题明确如下：</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1．论文作者自愿将其拥有的对该论文的汇编权、翻译权、印刷版和电子版的复制权、</w:t>
      </w:r>
      <w:r w:rsidR="00843FD3" w:rsidRPr="00843FD3">
        <w:rPr>
          <w:rFonts w:ascii="宋体" w:eastAsia="宋体" w:hAnsi="宋体" w:cs="宋体" w:hint="eastAsia"/>
          <w:color w:val="555555"/>
          <w:kern w:val="0"/>
          <w:sz w:val="18"/>
          <w:szCs w:val="18"/>
        </w:rPr>
        <w:t>信息</w:t>
      </w:r>
      <w:r w:rsidRPr="00E471BF">
        <w:rPr>
          <w:rFonts w:ascii="宋体" w:eastAsia="宋体" w:hAnsi="宋体" w:cs="宋体" w:hint="eastAsia"/>
          <w:color w:val="555555"/>
          <w:kern w:val="0"/>
          <w:sz w:val="18"/>
          <w:szCs w:val="18"/>
        </w:rPr>
        <w:t>网络传播权</w:t>
      </w:r>
      <w:r w:rsidR="00843FD3">
        <w:rPr>
          <w:rFonts w:ascii="宋体" w:eastAsia="宋体" w:hAnsi="宋体" w:cs="宋体" w:hint="eastAsia"/>
          <w:color w:val="555555"/>
          <w:kern w:val="0"/>
          <w:sz w:val="18"/>
          <w:szCs w:val="18"/>
        </w:rPr>
        <w:t>、</w:t>
      </w:r>
      <w:r w:rsidR="00843FD3" w:rsidRPr="00843FD3">
        <w:rPr>
          <w:rFonts w:ascii="宋体" w:eastAsia="宋体" w:hAnsi="宋体" w:cs="宋体" w:hint="eastAsia"/>
          <w:color w:val="555555"/>
          <w:kern w:val="0"/>
          <w:sz w:val="18"/>
          <w:szCs w:val="18"/>
        </w:rPr>
        <w:t>新媒体传播权</w:t>
      </w:r>
      <w:r w:rsidRPr="00E471BF">
        <w:rPr>
          <w:rFonts w:ascii="宋体" w:eastAsia="宋体" w:hAnsi="宋体" w:cs="宋体" w:hint="eastAsia"/>
          <w:color w:val="555555"/>
          <w:kern w:val="0"/>
          <w:sz w:val="18"/>
          <w:szCs w:val="18"/>
        </w:rPr>
        <w:t>和发行权转让给编辑部。</w:t>
      </w:r>
      <w:r w:rsidR="00843FD3" w:rsidRPr="00843FD3">
        <w:rPr>
          <w:rFonts w:ascii="宋体" w:eastAsia="宋体" w:hAnsi="宋体" w:cs="宋体" w:hint="eastAsia"/>
          <w:color w:val="555555"/>
          <w:kern w:val="0"/>
          <w:sz w:val="18"/>
          <w:szCs w:val="18"/>
        </w:rPr>
        <w:t>编辑部有权将上述权利授予第三方。</w:t>
      </w:r>
      <w:r w:rsidRPr="00E471BF">
        <w:rPr>
          <w:rFonts w:ascii="宋体" w:eastAsia="宋体" w:hAnsi="宋体" w:cs="宋体" w:hint="eastAsia"/>
          <w:color w:val="555555"/>
          <w:kern w:val="0"/>
          <w:sz w:val="18"/>
          <w:szCs w:val="18"/>
        </w:rPr>
        <w:t>论文作者不得再许可他人以任何形式使用，但论文作者本人可以在其后继的作品中引用（或翻译）该论文中部分内容或将其汇编在论文作者非期刊类的文集中。</w:t>
      </w:r>
      <w:r w:rsidR="00843FD3" w:rsidRPr="00843FD3">
        <w:rPr>
          <w:rFonts w:ascii="宋体" w:eastAsia="宋体" w:hAnsi="宋体" w:cs="宋体" w:hint="eastAsia"/>
          <w:color w:val="555555"/>
          <w:kern w:val="0"/>
          <w:sz w:val="18"/>
          <w:szCs w:val="18"/>
        </w:rPr>
        <w:t>如不同意，请投稿时注明。</w:t>
      </w:r>
      <w:bookmarkStart w:id="0" w:name="_GoBack"/>
      <w:bookmarkEnd w:id="0"/>
    </w:p>
    <w:p w:rsidR="00DF7824" w:rsidRPr="00E471BF" w:rsidRDefault="00DF7824" w:rsidP="00E471BF">
      <w:pPr>
        <w:widowControl/>
        <w:shd w:val="clear" w:color="auto" w:fill="FFFFFF"/>
        <w:jc w:val="left"/>
        <w:rPr>
          <w:rFonts w:ascii="宋体" w:eastAsia="宋体" w:hAnsi="宋体" w:cs="宋体"/>
          <w:color w:val="555555"/>
          <w:kern w:val="0"/>
          <w:sz w:val="18"/>
          <w:szCs w:val="18"/>
        </w:rPr>
      </w:pP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2．论文作者保证该论文的署名权无争议。若发生署名权争议问题，一切责任由论文作者承担。</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3．论文作者保证该论文为原创作品并且不涉及泄密问题。若发生侵权或泄密问题，一切责任由论文作者承担。</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4．论文作者保证该论文没有一稿多投。若编辑部发现论文作者将该论文一稿多投，编辑部有权追补论文作者由此给编辑部造成的损失。</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5.</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若论文不不被录用，则作者收到退稿通知时本授权书自动终止。论文作者若在</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3</w:t>
      </w:r>
      <w:r w:rsidRPr="00594478">
        <w:rPr>
          <w:rFonts w:ascii="宋体" w:eastAsia="宋体" w:hAnsi="宋体" w:cs="宋体" w:hint="eastAsia"/>
          <w:color w:val="555555"/>
          <w:kern w:val="0"/>
          <w:sz w:val="18"/>
          <w:szCs w:val="18"/>
        </w:rPr>
        <w:t> </w:t>
      </w:r>
      <w:proofErr w:type="gramStart"/>
      <w:r w:rsidRPr="00E471BF">
        <w:rPr>
          <w:rFonts w:ascii="宋体" w:eastAsia="宋体" w:hAnsi="宋体" w:cs="宋体" w:hint="eastAsia"/>
          <w:color w:val="555555"/>
          <w:kern w:val="0"/>
          <w:sz w:val="18"/>
          <w:szCs w:val="18"/>
        </w:rPr>
        <w:t>个</w:t>
      </w:r>
      <w:proofErr w:type="gramEnd"/>
      <w:r w:rsidRPr="00E471BF">
        <w:rPr>
          <w:rFonts w:ascii="宋体" w:eastAsia="宋体" w:hAnsi="宋体" w:cs="宋体" w:hint="eastAsia"/>
          <w:color w:val="555555"/>
          <w:kern w:val="0"/>
          <w:sz w:val="18"/>
          <w:szCs w:val="18"/>
        </w:rPr>
        <w:t>月内没有收到编辑部对该论文的处理意见，经向编辑部声明后可以另行处理该论文,本授权书即自动终止。</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DF7824" w:rsidRPr="000A192A" w:rsidRDefault="00E471BF" w:rsidP="00DF7824">
      <w:pPr>
        <w:widowControl/>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6.</w:t>
      </w:r>
      <w:r w:rsidRPr="00594478">
        <w:rPr>
          <w:rFonts w:ascii="宋体" w:eastAsia="宋体" w:hAnsi="宋体" w:cs="宋体" w:hint="eastAsia"/>
          <w:color w:val="555555"/>
          <w:kern w:val="0"/>
          <w:sz w:val="18"/>
          <w:szCs w:val="18"/>
        </w:rPr>
        <w:t> </w:t>
      </w:r>
      <w:r w:rsidR="00DF7824" w:rsidRPr="00F53C60">
        <w:rPr>
          <w:rFonts w:ascii="宋体" w:eastAsia="宋体" w:hAnsi="宋体" w:cs="宋体"/>
          <w:color w:val="555555"/>
          <w:kern w:val="0"/>
          <w:sz w:val="18"/>
          <w:szCs w:val="18"/>
        </w:rPr>
        <w:t>本刊已被《中国学术期刊网络出版总库》及CNKI系列数据库、万方数据——</w:t>
      </w:r>
      <w:r w:rsidR="000A192A">
        <w:rPr>
          <w:rFonts w:ascii="宋体" w:eastAsia="宋体" w:hAnsi="宋体" w:cs="宋体"/>
          <w:color w:val="555555"/>
          <w:kern w:val="0"/>
          <w:sz w:val="18"/>
          <w:szCs w:val="18"/>
        </w:rPr>
        <w:t>数字化期刊群、</w:t>
      </w:r>
      <w:proofErr w:type="gramStart"/>
      <w:r w:rsidR="000A192A">
        <w:rPr>
          <w:rFonts w:ascii="宋体" w:eastAsia="宋体" w:hAnsi="宋体" w:cs="宋体"/>
          <w:color w:val="555555"/>
          <w:kern w:val="0"/>
          <w:sz w:val="18"/>
          <w:szCs w:val="18"/>
        </w:rPr>
        <w:t>维普网三</w:t>
      </w:r>
      <w:proofErr w:type="gramEnd"/>
      <w:r w:rsidR="000A192A">
        <w:rPr>
          <w:rFonts w:ascii="宋体" w:eastAsia="宋体" w:hAnsi="宋体" w:cs="宋体"/>
          <w:color w:val="555555"/>
          <w:kern w:val="0"/>
          <w:sz w:val="18"/>
          <w:szCs w:val="18"/>
        </w:rPr>
        <w:t>大数据库</w:t>
      </w:r>
      <w:r w:rsidR="000A192A">
        <w:rPr>
          <w:rFonts w:ascii="宋体" w:eastAsia="宋体" w:hAnsi="宋体" w:cs="宋体" w:hint="eastAsia"/>
          <w:color w:val="555555"/>
          <w:kern w:val="0"/>
          <w:sz w:val="18"/>
          <w:szCs w:val="18"/>
        </w:rPr>
        <w:t>收录；</w:t>
      </w:r>
      <w:r w:rsidR="00973129">
        <w:rPr>
          <w:rFonts w:ascii="宋体" w:eastAsia="宋体" w:hAnsi="宋体" w:cs="宋体" w:hint="eastAsia"/>
          <w:color w:val="555555"/>
          <w:kern w:val="0"/>
          <w:sz w:val="18"/>
          <w:szCs w:val="18"/>
        </w:rPr>
        <w:t>为扩大文章影响，本刊有权向</w:t>
      </w:r>
      <w:proofErr w:type="gramStart"/>
      <w:r w:rsidR="00973129">
        <w:rPr>
          <w:rFonts w:ascii="宋体" w:eastAsia="宋体" w:hAnsi="宋体" w:cs="宋体" w:hint="eastAsia"/>
          <w:color w:val="555555"/>
          <w:kern w:val="0"/>
          <w:sz w:val="18"/>
          <w:szCs w:val="18"/>
        </w:rPr>
        <w:t>微信公众号</w:t>
      </w:r>
      <w:proofErr w:type="gramEnd"/>
      <w:r w:rsidR="00973129">
        <w:rPr>
          <w:rFonts w:ascii="宋体" w:eastAsia="宋体" w:hAnsi="宋体" w:cs="宋体" w:hint="eastAsia"/>
          <w:color w:val="555555"/>
          <w:kern w:val="0"/>
          <w:sz w:val="18"/>
          <w:szCs w:val="18"/>
        </w:rPr>
        <w:t>等新闻媒体全文推送，</w:t>
      </w:r>
      <w:r w:rsidR="000A192A">
        <w:rPr>
          <w:rFonts w:ascii="宋体" w:eastAsia="宋体" w:hAnsi="宋体" w:cs="宋体" w:hint="eastAsia"/>
          <w:color w:val="555555"/>
          <w:kern w:val="0"/>
          <w:sz w:val="18"/>
          <w:szCs w:val="18"/>
        </w:rPr>
        <w:t>若</w:t>
      </w:r>
      <w:r w:rsidR="00DF7824" w:rsidRPr="00F53C60">
        <w:rPr>
          <w:rFonts w:ascii="宋体" w:eastAsia="宋体" w:hAnsi="宋体" w:cs="宋体"/>
          <w:color w:val="555555"/>
          <w:kern w:val="0"/>
          <w:sz w:val="18"/>
          <w:szCs w:val="18"/>
        </w:rPr>
        <w:t>有任何第三方因</w:t>
      </w:r>
      <w:r w:rsidR="00DF7824">
        <w:rPr>
          <w:rFonts w:ascii="宋体" w:eastAsia="宋体" w:hAnsi="宋体" w:cs="宋体" w:hint="eastAsia"/>
          <w:color w:val="555555"/>
          <w:kern w:val="0"/>
          <w:sz w:val="18"/>
          <w:szCs w:val="18"/>
        </w:rPr>
        <w:t>所刊发</w:t>
      </w:r>
      <w:r w:rsidR="00FD3470">
        <w:rPr>
          <w:rFonts w:ascii="宋体" w:eastAsia="宋体" w:hAnsi="宋体" w:cs="宋体" w:hint="eastAsia"/>
          <w:color w:val="555555"/>
          <w:kern w:val="0"/>
          <w:sz w:val="18"/>
          <w:szCs w:val="18"/>
        </w:rPr>
        <w:t>论文</w:t>
      </w:r>
      <w:r w:rsidR="00DF7824">
        <w:rPr>
          <w:rFonts w:ascii="宋体" w:eastAsia="宋体" w:hAnsi="宋体" w:cs="宋体" w:hint="eastAsia"/>
          <w:color w:val="555555"/>
          <w:kern w:val="0"/>
          <w:sz w:val="18"/>
          <w:szCs w:val="18"/>
        </w:rPr>
        <w:t>内容的真实、准确性</w:t>
      </w:r>
      <w:r w:rsidR="00DF7824" w:rsidRPr="00F53C60">
        <w:rPr>
          <w:rFonts w:ascii="宋体" w:eastAsia="宋体" w:hAnsi="宋体" w:cs="宋体"/>
          <w:color w:val="555555"/>
          <w:kern w:val="0"/>
          <w:sz w:val="18"/>
          <w:szCs w:val="18"/>
        </w:rPr>
        <w:t>向</w:t>
      </w:r>
      <w:r w:rsidR="00DF7824">
        <w:rPr>
          <w:rFonts w:ascii="宋体" w:eastAsia="宋体" w:hAnsi="宋体" w:cs="宋体" w:hint="eastAsia"/>
          <w:color w:val="555555"/>
          <w:kern w:val="0"/>
          <w:sz w:val="18"/>
          <w:szCs w:val="18"/>
        </w:rPr>
        <w:t>编辑部和/各大数据库</w:t>
      </w:r>
      <w:r w:rsidR="00DF7824" w:rsidRPr="00F53C60">
        <w:rPr>
          <w:rFonts w:ascii="宋体" w:eastAsia="宋体" w:hAnsi="宋体" w:cs="宋体"/>
          <w:color w:val="555555"/>
          <w:kern w:val="0"/>
          <w:sz w:val="18"/>
          <w:szCs w:val="18"/>
        </w:rPr>
        <w:t>提出投诉、诉讼或索赔，</w:t>
      </w:r>
      <w:r w:rsidR="00DF7824">
        <w:rPr>
          <w:rFonts w:ascii="宋体" w:eastAsia="宋体" w:hAnsi="宋体" w:cs="宋体" w:hint="eastAsia"/>
          <w:color w:val="555555"/>
          <w:kern w:val="0"/>
          <w:sz w:val="18"/>
          <w:szCs w:val="18"/>
        </w:rPr>
        <w:t>需要文责自负，</w:t>
      </w:r>
      <w:r w:rsidR="00DF7824" w:rsidRPr="00F53C60">
        <w:rPr>
          <w:rFonts w:ascii="宋体" w:eastAsia="宋体" w:hAnsi="宋体" w:cs="宋体"/>
          <w:color w:val="555555"/>
          <w:kern w:val="0"/>
          <w:sz w:val="18"/>
          <w:szCs w:val="18"/>
        </w:rPr>
        <w:t>由</w:t>
      </w:r>
      <w:r w:rsidR="00DF7824">
        <w:rPr>
          <w:rFonts w:ascii="宋体" w:eastAsia="宋体" w:hAnsi="宋体" w:cs="宋体" w:hint="eastAsia"/>
          <w:color w:val="555555"/>
          <w:kern w:val="0"/>
          <w:sz w:val="18"/>
          <w:szCs w:val="18"/>
        </w:rPr>
        <w:t>作者方</w:t>
      </w:r>
      <w:r w:rsidR="00DF7824" w:rsidRPr="00F53C60">
        <w:rPr>
          <w:rFonts w:ascii="宋体" w:eastAsia="宋体" w:hAnsi="宋体" w:cs="宋体"/>
          <w:color w:val="555555"/>
          <w:kern w:val="0"/>
          <w:sz w:val="18"/>
          <w:szCs w:val="18"/>
        </w:rPr>
        <w:t>负责处理和赔偿，并支付由此所产生的一切诉讼费用、合理的律师费、判决或和解金额，以及由此给</w:t>
      </w:r>
      <w:r w:rsidR="00DF7824">
        <w:rPr>
          <w:rFonts w:ascii="宋体" w:eastAsia="宋体" w:hAnsi="宋体" w:cs="宋体" w:hint="eastAsia"/>
          <w:color w:val="555555"/>
          <w:kern w:val="0"/>
          <w:sz w:val="18"/>
          <w:szCs w:val="18"/>
        </w:rPr>
        <w:t>编辑部和/各大数据库</w:t>
      </w:r>
      <w:r w:rsidR="00DF7824" w:rsidRPr="00F53C60">
        <w:rPr>
          <w:rFonts w:ascii="宋体" w:eastAsia="宋体" w:hAnsi="宋体" w:cs="宋体"/>
          <w:color w:val="555555"/>
          <w:kern w:val="0"/>
          <w:sz w:val="18"/>
          <w:szCs w:val="18"/>
        </w:rPr>
        <w:t>造成的全部损失。</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0A192A" w:rsidP="00E471BF">
      <w:pPr>
        <w:widowControl/>
        <w:shd w:val="clear" w:color="auto" w:fill="FFFFFF"/>
        <w:jc w:val="left"/>
        <w:rPr>
          <w:rFonts w:ascii="宋体" w:eastAsia="宋体" w:hAnsi="宋体" w:cs="宋体"/>
          <w:color w:val="555555"/>
          <w:kern w:val="0"/>
          <w:sz w:val="18"/>
          <w:szCs w:val="18"/>
        </w:rPr>
      </w:pPr>
      <w:r>
        <w:rPr>
          <w:rFonts w:ascii="宋体" w:eastAsia="宋体" w:hAnsi="宋体" w:cs="宋体" w:hint="eastAsia"/>
          <w:color w:val="555555"/>
          <w:kern w:val="0"/>
          <w:sz w:val="18"/>
          <w:szCs w:val="18"/>
        </w:rPr>
        <w:t>7</w:t>
      </w:r>
      <w:r w:rsidR="00E471BF" w:rsidRPr="00E471BF">
        <w:rPr>
          <w:rFonts w:ascii="宋体" w:eastAsia="宋体" w:hAnsi="宋体" w:cs="宋体" w:hint="eastAsia"/>
          <w:color w:val="555555"/>
          <w:kern w:val="0"/>
          <w:sz w:val="18"/>
          <w:szCs w:val="18"/>
        </w:rPr>
        <w:t>.</w:t>
      </w:r>
      <w:r w:rsidR="00DF7824">
        <w:rPr>
          <w:rFonts w:ascii="宋体" w:eastAsia="宋体" w:hAnsi="宋体" w:cs="宋体" w:hint="eastAsia"/>
          <w:color w:val="555555"/>
          <w:kern w:val="0"/>
          <w:sz w:val="18"/>
          <w:szCs w:val="18"/>
        </w:rPr>
        <w:t xml:space="preserve"> </w:t>
      </w:r>
      <w:r w:rsidR="00E471BF" w:rsidRPr="00E471BF">
        <w:rPr>
          <w:rFonts w:ascii="宋体" w:eastAsia="宋体" w:hAnsi="宋体" w:cs="宋体" w:hint="eastAsia"/>
          <w:color w:val="555555"/>
          <w:kern w:val="0"/>
          <w:sz w:val="18"/>
          <w:szCs w:val="18"/>
        </w:rPr>
        <w:t>承诺本授权书所明确的事项已经征得全部作者的同意。论文刊出前作者如有变动，</w:t>
      </w:r>
      <w:r w:rsidR="00DF7824">
        <w:rPr>
          <w:rFonts w:ascii="宋体" w:eastAsia="宋体" w:hAnsi="宋体" w:cs="宋体" w:hint="eastAsia"/>
          <w:color w:val="555555"/>
          <w:kern w:val="0"/>
          <w:sz w:val="18"/>
          <w:szCs w:val="18"/>
        </w:rPr>
        <w:t>需</w:t>
      </w:r>
      <w:r w:rsidR="00E471BF" w:rsidRPr="00E471BF">
        <w:rPr>
          <w:rFonts w:ascii="宋体" w:eastAsia="宋体" w:hAnsi="宋体" w:cs="宋体" w:hint="eastAsia"/>
          <w:color w:val="555555"/>
          <w:kern w:val="0"/>
          <w:sz w:val="18"/>
          <w:szCs w:val="18"/>
        </w:rPr>
        <w:t>要征得全部作者同意，并出具原来全部作者的同意证明。</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0A192A" w:rsidP="00E471BF">
      <w:pPr>
        <w:widowControl/>
        <w:shd w:val="clear" w:color="auto" w:fill="FFFFFF"/>
        <w:jc w:val="left"/>
        <w:rPr>
          <w:rFonts w:ascii="宋体" w:eastAsia="宋体" w:hAnsi="宋体" w:cs="宋体"/>
          <w:color w:val="555555"/>
          <w:kern w:val="0"/>
          <w:sz w:val="18"/>
          <w:szCs w:val="18"/>
        </w:rPr>
      </w:pPr>
      <w:r>
        <w:rPr>
          <w:rFonts w:ascii="宋体" w:eastAsia="宋体" w:hAnsi="宋体" w:cs="宋体" w:hint="eastAsia"/>
          <w:color w:val="555555"/>
          <w:kern w:val="0"/>
          <w:sz w:val="18"/>
          <w:szCs w:val="18"/>
        </w:rPr>
        <w:t>8</w:t>
      </w:r>
      <w:r w:rsidR="00E471BF" w:rsidRPr="00E471BF">
        <w:rPr>
          <w:rFonts w:ascii="宋体" w:eastAsia="宋体" w:hAnsi="宋体" w:cs="宋体" w:hint="eastAsia"/>
          <w:color w:val="555555"/>
          <w:kern w:val="0"/>
          <w:sz w:val="18"/>
          <w:szCs w:val="18"/>
        </w:rPr>
        <w:t>．本授权书自签字之日起生效。</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ind w:firstLine="6195"/>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授权人：</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ind w:firstLine="5670"/>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年      月     日</w:t>
      </w:r>
    </w:p>
    <w:p w:rsidR="00E12D5C" w:rsidRDefault="00E12D5C" w:rsidP="00E471BF">
      <w:pPr>
        <w:widowControl/>
        <w:shd w:val="clear" w:color="auto" w:fill="FFFFFF"/>
        <w:jc w:val="left"/>
        <w:rPr>
          <w:rFonts w:ascii="宋体" w:eastAsia="宋体" w:hAnsi="宋体" w:cs="宋体"/>
          <w:b/>
          <w:color w:val="555555"/>
          <w:kern w:val="0"/>
          <w:sz w:val="18"/>
          <w:szCs w:val="18"/>
        </w:rPr>
      </w:pPr>
    </w:p>
    <w:p w:rsidR="00E12D5C" w:rsidRDefault="00E12D5C" w:rsidP="00E471BF">
      <w:pPr>
        <w:widowControl/>
        <w:shd w:val="clear" w:color="auto" w:fill="FFFFFF"/>
        <w:jc w:val="left"/>
        <w:rPr>
          <w:rFonts w:ascii="宋体" w:eastAsia="宋体" w:hAnsi="宋体" w:cs="宋体"/>
          <w:b/>
          <w:color w:val="555555"/>
          <w:kern w:val="0"/>
          <w:sz w:val="18"/>
          <w:szCs w:val="18"/>
        </w:rPr>
      </w:pP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论文作者</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r w:rsidRPr="00594478">
        <w:rPr>
          <w:rFonts w:ascii="宋体" w:eastAsia="宋体" w:hAnsi="宋体" w:cs="宋体" w:hint="eastAsia"/>
          <w:b/>
          <w:color w:val="555555"/>
          <w:kern w:val="0"/>
          <w:sz w:val="18"/>
          <w:szCs w:val="18"/>
        </w:rPr>
        <w:t> </w:t>
      </w:r>
      <w:r w:rsidRPr="00E471BF">
        <w:rPr>
          <w:rFonts w:ascii="宋体" w:eastAsia="宋体" w:hAnsi="宋体" w:cs="宋体" w:hint="eastAsia"/>
          <w:b/>
          <w:color w:val="555555"/>
          <w:kern w:val="0"/>
          <w:sz w:val="18"/>
          <w:szCs w:val="18"/>
        </w:rPr>
        <w:t>英文：</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r w:rsidRPr="00594478">
        <w:rPr>
          <w:rFonts w:ascii="宋体" w:eastAsia="宋体" w:hAnsi="宋体" w:cs="宋体" w:hint="eastAsia"/>
          <w:b/>
          <w:color w:val="555555"/>
          <w:kern w:val="0"/>
          <w:sz w:val="18"/>
          <w:szCs w:val="18"/>
        </w:rPr>
        <w:t> </w:t>
      </w:r>
      <w:r w:rsidRPr="00E471BF">
        <w:rPr>
          <w:rFonts w:ascii="宋体" w:eastAsia="宋体" w:hAnsi="宋体" w:cs="宋体" w:hint="eastAsia"/>
          <w:b/>
          <w:color w:val="555555"/>
          <w:kern w:val="0"/>
          <w:sz w:val="18"/>
          <w:szCs w:val="18"/>
        </w:rPr>
        <w:t>中文：</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单位</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英文：</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r w:rsidR="00FD3470">
        <w:rPr>
          <w:rFonts w:ascii="宋体" w:eastAsia="宋体" w:hAnsi="宋体" w:cs="宋体" w:hint="eastAsia"/>
          <w:b/>
          <w:color w:val="555555"/>
          <w:kern w:val="0"/>
          <w:sz w:val="18"/>
          <w:szCs w:val="18"/>
        </w:rPr>
        <w:t xml:space="preserve"> </w:t>
      </w:r>
      <w:r w:rsidRPr="00E471BF">
        <w:rPr>
          <w:rFonts w:ascii="宋体" w:eastAsia="宋体" w:hAnsi="宋体" w:cs="宋体" w:hint="eastAsia"/>
          <w:b/>
          <w:color w:val="555555"/>
          <w:kern w:val="0"/>
          <w:sz w:val="18"/>
          <w:szCs w:val="18"/>
        </w:rPr>
        <w:t>中文：</w:t>
      </w:r>
    </w:p>
    <w:p w:rsidR="00E471BF" w:rsidRPr="00E471BF" w:rsidRDefault="00E471BF" w:rsidP="00E471BF">
      <w:pPr>
        <w:widowControl/>
        <w:shd w:val="clear" w:color="auto" w:fill="FFFFFF"/>
        <w:jc w:val="left"/>
        <w:rPr>
          <w:rFonts w:ascii="宋体" w:eastAsia="宋体" w:hAnsi="宋体" w:cs="宋体"/>
          <w:b/>
          <w:color w:val="555555"/>
          <w:kern w:val="0"/>
          <w:sz w:val="18"/>
          <w:szCs w:val="18"/>
        </w:rPr>
      </w:pPr>
      <w:r w:rsidRPr="00E471BF">
        <w:rPr>
          <w:rFonts w:ascii="宋体" w:eastAsia="宋体" w:hAnsi="宋体" w:cs="宋体" w:hint="eastAsia"/>
          <w:b/>
          <w:color w:val="555555"/>
          <w:kern w:val="0"/>
          <w:sz w:val="18"/>
          <w:szCs w:val="18"/>
        </w:rPr>
        <w:t> </w:t>
      </w:r>
    </w:p>
    <w:p w:rsidR="00E471BF" w:rsidRPr="00E471BF" w:rsidRDefault="00E471BF" w:rsidP="00594478">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作者同意将该论文投稿并发表到本</w:t>
      </w:r>
      <w:r w:rsidR="00FD3470">
        <w:rPr>
          <w:rFonts w:ascii="宋体" w:eastAsia="宋体" w:hAnsi="宋体" w:cs="宋体" w:hint="eastAsia"/>
          <w:color w:val="555555"/>
          <w:kern w:val="0"/>
          <w:sz w:val="18"/>
          <w:szCs w:val="18"/>
        </w:rPr>
        <w:t>期刊</w:t>
      </w:r>
      <w:r w:rsidRPr="00E471BF">
        <w:rPr>
          <w:rFonts w:ascii="宋体" w:eastAsia="宋体" w:hAnsi="宋体" w:cs="宋体" w:hint="eastAsia"/>
          <w:color w:val="555555"/>
          <w:kern w:val="0"/>
          <w:sz w:val="18"/>
          <w:szCs w:val="18"/>
        </w:rPr>
        <w:t>上。</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594478">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上述论文一旦在</w:t>
      </w:r>
      <w:r w:rsidR="00FD3470">
        <w:rPr>
          <w:rFonts w:ascii="宋体" w:eastAsia="宋体" w:hAnsi="宋体" w:cs="宋体" w:hint="eastAsia"/>
          <w:color w:val="555555"/>
          <w:kern w:val="0"/>
          <w:sz w:val="18"/>
          <w:szCs w:val="18"/>
        </w:rPr>
        <w:t>期刊</w:t>
      </w:r>
      <w:r w:rsidRPr="00E471BF">
        <w:rPr>
          <w:rFonts w:ascii="宋体" w:eastAsia="宋体" w:hAnsi="宋体" w:cs="宋体" w:hint="eastAsia"/>
          <w:color w:val="555555"/>
          <w:kern w:val="0"/>
          <w:sz w:val="18"/>
          <w:szCs w:val="18"/>
        </w:rPr>
        <w:t>上发表，作者同意将该论文的版权自动转让给编辑部，包括电子出版，多媒体出版，网络出版及以其它形式出版的权利。</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594478">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594478">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编辑部同意</w:t>
      </w:r>
      <w:r w:rsidR="000A192A">
        <w:rPr>
          <w:rFonts w:ascii="宋体" w:eastAsia="宋体" w:hAnsi="宋体" w:cs="宋体" w:hint="eastAsia"/>
          <w:color w:val="555555"/>
          <w:kern w:val="0"/>
          <w:sz w:val="18"/>
          <w:szCs w:val="18"/>
        </w:rPr>
        <w:t>论文</w:t>
      </w:r>
      <w:r w:rsidRPr="00E471BF">
        <w:rPr>
          <w:rFonts w:ascii="宋体" w:eastAsia="宋体" w:hAnsi="宋体" w:cs="宋体" w:hint="eastAsia"/>
          <w:color w:val="555555"/>
          <w:kern w:val="0"/>
          <w:sz w:val="18"/>
          <w:szCs w:val="18"/>
        </w:rPr>
        <w:t>作者可以在下列情况下继续使用该论文：1）申请专利；2）学术报告和讲演；3）非商业性的学术交流；4）经编辑部允许并授权的其它活动。</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594478">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一旦该论文达不到</w:t>
      </w:r>
      <w:r w:rsidR="00FD3470">
        <w:rPr>
          <w:rFonts w:ascii="宋体" w:eastAsia="宋体" w:hAnsi="宋体" w:cs="宋体" w:hint="eastAsia"/>
          <w:color w:val="555555"/>
          <w:kern w:val="0"/>
          <w:sz w:val="18"/>
          <w:szCs w:val="18"/>
        </w:rPr>
        <w:t>期刊</w:t>
      </w:r>
      <w:r w:rsidRPr="00E471BF">
        <w:rPr>
          <w:rFonts w:ascii="宋体" w:eastAsia="宋体" w:hAnsi="宋体" w:cs="宋体" w:hint="eastAsia"/>
          <w:color w:val="555555"/>
          <w:kern w:val="0"/>
          <w:sz w:val="18"/>
          <w:szCs w:val="18"/>
        </w:rPr>
        <w:t>的发表要求，不能在</w:t>
      </w:r>
      <w:r w:rsidR="00FD3470">
        <w:rPr>
          <w:rFonts w:ascii="宋体" w:eastAsia="宋体" w:hAnsi="宋体" w:cs="宋体" w:hint="eastAsia"/>
          <w:color w:val="555555"/>
          <w:kern w:val="0"/>
          <w:sz w:val="18"/>
          <w:szCs w:val="18"/>
        </w:rPr>
        <w:t>期刊</w:t>
      </w:r>
      <w:r w:rsidRPr="00E471BF">
        <w:rPr>
          <w:rFonts w:ascii="宋体" w:eastAsia="宋体" w:hAnsi="宋体" w:cs="宋体" w:hint="eastAsia"/>
          <w:color w:val="555555"/>
          <w:kern w:val="0"/>
          <w:sz w:val="18"/>
          <w:szCs w:val="18"/>
        </w:rPr>
        <w:t>上发表，本协议自动失效。</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全体作者签名：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594478">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保密审查证明</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我单位           </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等投寄到你处的论文稿件：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经过审查，文章内容不涉及国家机密，同意投稿，特此证明！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r w:rsid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单</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位</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盖</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章</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p>
    <w:p w:rsidR="00E471BF" w:rsidRPr="00E471BF" w:rsidRDefault="00E471BF" w:rsidP="00E471BF">
      <w:pPr>
        <w:widowControl/>
        <w:shd w:val="clear" w:color="auto" w:fill="FFFFFF"/>
        <w:jc w:val="left"/>
        <w:rPr>
          <w:rFonts w:ascii="宋体" w:eastAsia="宋体" w:hAnsi="宋体" w:cs="宋体"/>
          <w:color w:val="555555"/>
          <w:kern w:val="0"/>
          <w:sz w:val="18"/>
          <w:szCs w:val="18"/>
        </w:rPr>
      </w:pPr>
      <w:r w:rsidRPr="00E471BF">
        <w:rPr>
          <w:rFonts w:ascii="宋体" w:eastAsia="宋体" w:hAnsi="宋体" w:cs="宋体" w:hint="eastAsia"/>
          <w:color w:val="555555"/>
          <w:kern w:val="0"/>
          <w:sz w:val="18"/>
          <w:szCs w:val="18"/>
        </w:rPr>
        <w:t>             </w:t>
      </w:r>
      <w:r w:rsidR="00594478">
        <w:rPr>
          <w:rFonts w:ascii="宋体" w:eastAsia="宋体" w:hAnsi="宋体" w:cs="宋体" w:hint="eastAsia"/>
          <w:color w:val="555555"/>
          <w:kern w:val="0"/>
          <w:sz w:val="18"/>
          <w:szCs w:val="18"/>
        </w:rPr>
        <w:t xml:space="preserve">                   </w:t>
      </w:r>
      <w:r w:rsidRPr="00E471BF">
        <w:rPr>
          <w:rFonts w:ascii="宋体" w:eastAsia="宋体" w:hAnsi="宋体" w:cs="宋体" w:hint="eastAsia"/>
          <w:color w:val="555555"/>
          <w:kern w:val="0"/>
          <w:sz w:val="18"/>
          <w:szCs w:val="18"/>
        </w:rPr>
        <w:t>年   </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月   </w:t>
      </w:r>
      <w:r w:rsidRPr="00594478">
        <w:rPr>
          <w:rFonts w:ascii="宋体" w:eastAsia="宋体" w:hAnsi="宋体" w:cs="宋体" w:hint="eastAsia"/>
          <w:color w:val="555555"/>
          <w:kern w:val="0"/>
          <w:sz w:val="18"/>
          <w:szCs w:val="18"/>
        </w:rPr>
        <w:t> </w:t>
      </w:r>
      <w:r w:rsidRPr="00E471BF">
        <w:rPr>
          <w:rFonts w:ascii="宋体" w:eastAsia="宋体" w:hAnsi="宋体" w:cs="宋体" w:hint="eastAsia"/>
          <w:color w:val="555555"/>
          <w:kern w:val="0"/>
          <w:sz w:val="18"/>
          <w:szCs w:val="18"/>
        </w:rPr>
        <w:t>日  </w:t>
      </w:r>
    </w:p>
    <w:p w:rsidR="00984DCB" w:rsidRPr="00594478" w:rsidRDefault="00984DCB" w:rsidP="00594478">
      <w:pPr>
        <w:widowControl/>
        <w:shd w:val="clear" w:color="auto" w:fill="FFFFFF"/>
        <w:jc w:val="left"/>
        <w:rPr>
          <w:rFonts w:ascii="宋体" w:eastAsia="宋体" w:hAnsi="宋体" w:cs="宋体"/>
          <w:color w:val="555555"/>
          <w:kern w:val="0"/>
          <w:sz w:val="18"/>
          <w:szCs w:val="18"/>
        </w:rPr>
      </w:pPr>
    </w:p>
    <w:sectPr w:rsidR="00984DCB" w:rsidRPr="005944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F4" w:rsidRDefault="008E30F4" w:rsidP="00E471BF">
      <w:pPr>
        <w:ind w:firstLine="420"/>
      </w:pPr>
      <w:r>
        <w:separator/>
      </w:r>
    </w:p>
  </w:endnote>
  <w:endnote w:type="continuationSeparator" w:id="0">
    <w:p w:rsidR="008E30F4" w:rsidRDefault="008E30F4" w:rsidP="00E471B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F4" w:rsidRDefault="008E30F4" w:rsidP="00E471BF">
      <w:pPr>
        <w:ind w:firstLine="420"/>
      </w:pPr>
      <w:r>
        <w:separator/>
      </w:r>
    </w:p>
  </w:footnote>
  <w:footnote w:type="continuationSeparator" w:id="0">
    <w:p w:rsidR="008E30F4" w:rsidRDefault="008E30F4" w:rsidP="00E471BF">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71BF"/>
    <w:rsid w:val="000A192A"/>
    <w:rsid w:val="00594478"/>
    <w:rsid w:val="006174B5"/>
    <w:rsid w:val="00843FD3"/>
    <w:rsid w:val="008E30F4"/>
    <w:rsid w:val="00973129"/>
    <w:rsid w:val="00984DCB"/>
    <w:rsid w:val="00AF571F"/>
    <w:rsid w:val="00DF7824"/>
    <w:rsid w:val="00E12D5C"/>
    <w:rsid w:val="00E471BF"/>
    <w:rsid w:val="00FD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71BF"/>
    <w:rPr>
      <w:sz w:val="18"/>
      <w:szCs w:val="18"/>
    </w:rPr>
  </w:style>
  <w:style w:type="paragraph" w:styleId="a4">
    <w:name w:val="footer"/>
    <w:basedOn w:val="a"/>
    <w:link w:val="Char0"/>
    <w:uiPriority w:val="99"/>
    <w:semiHidden/>
    <w:unhideWhenUsed/>
    <w:rsid w:val="00E471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71BF"/>
    <w:rPr>
      <w:sz w:val="18"/>
      <w:szCs w:val="18"/>
    </w:rPr>
  </w:style>
  <w:style w:type="character" w:customStyle="1" w:styleId="apple-converted-space">
    <w:name w:val="apple-converted-space"/>
    <w:basedOn w:val="a0"/>
    <w:rsid w:val="00E471BF"/>
  </w:style>
  <w:style w:type="paragraph" w:styleId="a5">
    <w:name w:val="List Paragraph"/>
    <w:basedOn w:val="a"/>
    <w:uiPriority w:val="34"/>
    <w:qFormat/>
    <w:rsid w:val="00DF782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孙玲</dc:creator>
  <cp:keywords/>
  <dc:description/>
  <cp:lastModifiedBy>NTKO</cp:lastModifiedBy>
  <cp:revision>7</cp:revision>
  <dcterms:created xsi:type="dcterms:W3CDTF">2017-08-16T09:13:00Z</dcterms:created>
  <dcterms:modified xsi:type="dcterms:W3CDTF">2019-11-11T08:43:00Z</dcterms:modified>
</cp:coreProperties>
</file>